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3143" w:rsidRDefault="0081030D" w:rsidP="0081030D">
      <w:pPr>
        <w:pStyle w:val="Title"/>
      </w:pPr>
      <w:r>
        <w:t>Global cropland map processing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35395124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13264" w:rsidRDefault="00E13264">
          <w:pPr>
            <w:pStyle w:val="TOCHeading"/>
          </w:pPr>
          <w:r>
            <w:t>Contents</w:t>
          </w:r>
        </w:p>
        <w:p w:rsidR="002B1992" w:rsidRDefault="00E1326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9409572" w:history="1">
            <w:r w:rsidR="002B1992" w:rsidRPr="00710B77">
              <w:rPr>
                <w:rStyle w:val="Hyperlink"/>
                <w:noProof/>
              </w:rPr>
              <w:t>1.</w:t>
            </w:r>
            <w:r w:rsidR="002B1992">
              <w:rPr>
                <w:rFonts w:eastAsiaTheme="minorEastAsia"/>
                <w:noProof/>
              </w:rPr>
              <w:tab/>
            </w:r>
            <w:r w:rsidR="002B1992" w:rsidRPr="00710B77">
              <w:rPr>
                <w:rStyle w:val="Hyperlink"/>
                <w:noProof/>
              </w:rPr>
              <w:t>Creating Cropland probability map</w:t>
            </w:r>
            <w:r w:rsidR="002B1992">
              <w:rPr>
                <w:noProof/>
                <w:webHidden/>
              </w:rPr>
              <w:tab/>
            </w:r>
            <w:r w:rsidR="002B1992">
              <w:rPr>
                <w:noProof/>
                <w:webHidden/>
              </w:rPr>
              <w:fldChar w:fldCharType="begin"/>
            </w:r>
            <w:r w:rsidR="002B1992">
              <w:rPr>
                <w:noProof/>
                <w:webHidden/>
              </w:rPr>
              <w:instrText xml:space="preserve"> PAGEREF _Toc319409572 \h </w:instrText>
            </w:r>
            <w:r w:rsidR="002B1992">
              <w:rPr>
                <w:noProof/>
                <w:webHidden/>
              </w:rPr>
            </w:r>
            <w:r w:rsidR="002B1992">
              <w:rPr>
                <w:noProof/>
                <w:webHidden/>
              </w:rPr>
              <w:fldChar w:fldCharType="separate"/>
            </w:r>
            <w:r w:rsidR="002B1992">
              <w:rPr>
                <w:noProof/>
                <w:webHidden/>
              </w:rPr>
              <w:t>4</w:t>
            </w:r>
            <w:r w:rsidR="002B1992"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73" w:history="1">
            <w:r w:rsidRPr="00710B77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Parameters for Map 07032012_3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74" w:history="1">
            <w:r w:rsidRPr="00710B77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Parameters for Map 07032012_4 (07032012_2)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75" w:history="1">
            <w:r w:rsidRPr="00710B77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Parameters for Map 08032012_1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76" w:history="1">
            <w:r w:rsidRPr="00710B77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Creating Global Cropland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77" w:history="1">
            <w:r w:rsidRPr="00710B77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Parameters for Map 07032012_3  (Average Cropland Map)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78" w:history="1">
            <w:r w:rsidRPr="00710B77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Parameters for Map 07032012_3max (Maximum Cropland Map)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79" w:history="1">
            <w:r w:rsidRPr="00710B77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Parameters for Map 07032012_4 (Average Cropland Map)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80" w:history="1">
            <w:r w:rsidRPr="00710B77">
              <w:rPr>
                <w:rStyle w:val="Hyperlink"/>
                <w:noProof/>
              </w:rPr>
              <w:t>2.4.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Parameters for Map 07032012_4max (Maximum Cropland Map)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81" w:history="1">
            <w:r w:rsidRPr="00710B77">
              <w:rPr>
                <w:rStyle w:val="Hyperlink"/>
                <w:noProof/>
              </w:rPr>
              <w:t>2.5.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Parameters for Map 08032012_1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82" w:history="1">
            <w:r w:rsidRPr="00710B77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Difference between the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83" w:history="1">
            <w:r w:rsidRPr="00710B77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Processing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992" w:rsidRDefault="002B1992" w:rsidP="002B199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19409584" w:history="1">
            <w:r w:rsidRPr="00710B77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</w:rPr>
              <w:tab/>
            </w:r>
            <w:r w:rsidRPr="00710B77">
              <w:rPr>
                <w:rStyle w:val="Hyperlink"/>
                <w:noProof/>
              </w:rPr>
              <w:t>Output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_Toc319409584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264" w:rsidRDefault="00E13264">
          <w:r>
            <w:rPr>
              <w:b/>
              <w:bCs/>
              <w:noProof/>
            </w:rPr>
            <w:fldChar w:fldCharType="end"/>
          </w:r>
        </w:p>
      </w:sdtContent>
    </w:sdt>
    <w:p w:rsidR="00A668DE" w:rsidRDefault="00A668DE">
      <w:r>
        <w:br w:type="page"/>
      </w:r>
    </w:p>
    <w:p w:rsidR="0081030D" w:rsidRDefault="0081030D" w:rsidP="0081030D">
      <w:pPr>
        <w:pStyle w:val="Heading1"/>
        <w:numPr>
          <w:ilvl w:val="0"/>
          <w:numId w:val="1"/>
        </w:numPr>
      </w:pPr>
      <w:bookmarkStart w:id="0" w:name="_Toc319409572"/>
      <w:r>
        <w:lastRenderedPageBreak/>
        <w:t xml:space="preserve">Creating Cropland probability </w:t>
      </w:r>
      <w:bookmarkEnd w:id="0"/>
      <w:r w:rsidR="002B1992">
        <w:t>Layer Map</w:t>
      </w:r>
    </w:p>
    <w:p w:rsidR="002B1992" w:rsidRDefault="002B1992" w:rsidP="0081030D"/>
    <w:p w:rsidR="00A668DE" w:rsidRDefault="00E13264" w:rsidP="0081030D">
      <w:r>
        <w:t>First step in the creation of a global cropl</w:t>
      </w:r>
      <w:r w:rsidR="002B1992">
        <w:t>and map is the creation of the c</w:t>
      </w:r>
      <w:r>
        <w:t xml:space="preserve">ropland probability </w:t>
      </w:r>
      <w:r w:rsidR="002B1992">
        <w:t>l</w:t>
      </w:r>
      <w:r w:rsidR="007258A4">
        <w:t>ayer map</w:t>
      </w:r>
      <w:r>
        <w:t xml:space="preserve">. This is done using the Cropland Probability </w:t>
      </w:r>
      <w:r w:rsidR="007258A4">
        <w:t>Layer</w:t>
      </w:r>
      <w:r>
        <w:t xml:space="preserve"> Tool. </w:t>
      </w:r>
      <w:r w:rsidR="007258A4">
        <w:t>The tool calculates the probability stat</w:t>
      </w:r>
      <w:r w:rsidR="002B1992">
        <w:t>i</w:t>
      </w:r>
      <w:r w:rsidR="007258A4">
        <w:t>s</w:t>
      </w:r>
      <w:r w:rsidR="002B1992">
        <w:t>tics</w:t>
      </w:r>
      <w:r w:rsidR="007258A4">
        <w:t xml:space="preserve"> and shows how likely it is that there is cropland within the pixel cell. The higher the class numbers the higher the probability. </w:t>
      </w:r>
    </w:p>
    <w:p w:rsidR="00A668DE" w:rsidRDefault="00A668DE" w:rsidP="0081030D">
      <w:r>
        <w:t>The following input files are needed:</w:t>
      </w:r>
    </w:p>
    <w:p w:rsidR="00A668DE" w:rsidRDefault="002B1992" w:rsidP="002B1992">
      <w:pPr>
        <w:ind w:firstLine="720"/>
      </w:pPr>
      <w:r>
        <w:t>Area Grid:</w:t>
      </w:r>
      <w:r>
        <w:tab/>
      </w:r>
      <w:r>
        <w:tab/>
      </w:r>
      <w:r>
        <w:tab/>
      </w:r>
      <w:proofErr w:type="spellStart"/>
      <w:r>
        <w:t>area_grid.img</w:t>
      </w:r>
      <w:proofErr w:type="spellEnd"/>
    </w:p>
    <w:p w:rsidR="002B1992" w:rsidRDefault="002B1992" w:rsidP="002B1992">
      <w:pPr>
        <w:ind w:firstLine="720"/>
      </w:pPr>
      <w:r>
        <w:t>Country Grid</w:t>
      </w:r>
      <w:r>
        <w:tab/>
      </w:r>
      <w:r>
        <w:tab/>
      </w:r>
      <w:r>
        <w:tab/>
      </w:r>
      <w:proofErr w:type="spellStart"/>
      <w:r>
        <w:t>glob_stat_l</w:t>
      </w:r>
      <w:proofErr w:type="spellEnd"/>
      <w:r>
        <w:t>).</w:t>
      </w:r>
      <w:proofErr w:type="spellStart"/>
      <w:r>
        <w:t>img</w:t>
      </w:r>
      <w:proofErr w:type="spellEnd"/>
    </w:p>
    <w:p w:rsidR="002B1992" w:rsidRDefault="002B1992" w:rsidP="002B1992">
      <w:pPr>
        <w:spacing w:after="0" w:line="360" w:lineRule="auto"/>
        <w:ind w:firstLine="720"/>
      </w:pPr>
      <w:r>
        <w:t>Input Cropland Grids:</w:t>
      </w:r>
      <w:r>
        <w:tab/>
      </w:r>
      <w:r>
        <w:tab/>
      </w:r>
      <w:r>
        <w:t>prod_avg_regional_120306_F2.img</w:t>
      </w:r>
    </w:p>
    <w:p w:rsidR="002B1992" w:rsidRDefault="002B1992" w:rsidP="002B1992">
      <w:pPr>
        <w:spacing w:after="0" w:line="360" w:lineRule="auto"/>
        <w:ind w:left="2880" w:firstLine="720"/>
      </w:pPr>
      <w:proofErr w:type="spellStart"/>
      <w:r>
        <w:t>prod_avg_geocover.img</w:t>
      </w:r>
      <w:proofErr w:type="spellEnd"/>
    </w:p>
    <w:p w:rsidR="002B1992" w:rsidRDefault="002B1992" w:rsidP="002B1992">
      <w:pPr>
        <w:spacing w:after="0" w:line="360" w:lineRule="auto"/>
        <w:ind w:left="2880" w:firstLine="720"/>
      </w:pPr>
      <w:proofErr w:type="spellStart"/>
      <w:r>
        <w:t>prod_avg_africa_jrc.img</w:t>
      </w:r>
      <w:proofErr w:type="spellEnd"/>
    </w:p>
    <w:p w:rsidR="002B1992" w:rsidRDefault="002B1992" w:rsidP="002B1992">
      <w:pPr>
        <w:spacing w:after="0" w:line="360" w:lineRule="auto"/>
        <w:ind w:left="2880" w:firstLine="720"/>
      </w:pPr>
      <w:proofErr w:type="spellStart"/>
      <w:r>
        <w:t>prod_avg_modis.img</w:t>
      </w:r>
      <w:proofErr w:type="spellEnd"/>
    </w:p>
    <w:p w:rsidR="002B1992" w:rsidRDefault="002B1992" w:rsidP="002B1992">
      <w:pPr>
        <w:spacing w:after="0" w:line="360" w:lineRule="auto"/>
        <w:ind w:left="2880" w:firstLine="720"/>
      </w:pPr>
      <w:proofErr w:type="spellStart"/>
      <w:r>
        <w:t>prod_avg_glc.img</w:t>
      </w:r>
      <w:proofErr w:type="spellEnd"/>
    </w:p>
    <w:p w:rsidR="002B1992" w:rsidRDefault="002B1992" w:rsidP="002B1992">
      <w:pPr>
        <w:spacing w:after="0" w:line="360" w:lineRule="auto"/>
        <w:ind w:left="2880" w:firstLine="720"/>
      </w:pPr>
      <w:proofErr w:type="spellStart"/>
      <w:r>
        <w:t>prod_avg_glo.img</w:t>
      </w:r>
      <w:proofErr w:type="spellEnd"/>
    </w:p>
    <w:p w:rsidR="002B1992" w:rsidRDefault="002B1992" w:rsidP="002B1992">
      <w:pPr>
        <w:spacing w:after="0" w:line="360" w:lineRule="auto"/>
        <w:ind w:left="2880" w:firstLine="720"/>
      </w:pPr>
      <w:proofErr w:type="spellStart"/>
      <w:r>
        <w:t>prod_avg_hansen.img</w:t>
      </w:r>
      <w:proofErr w:type="spellEnd"/>
    </w:p>
    <w:p w:rsidR="00A668DE" w:rsidRDefault="00A668DE" w:rsidP="00A668DE">
      <w:r>
        <w:t>However, the input maps have to be prioritized</w:t>
      </w:r>
      <w:r w:rsidR="002B1992">
        <w:t>, according to their quality</w:t>
      </w:r>
      <w:r>
        <w:t xml:space="preserve">. The highest priority equals highest number. </w:t>
      </w:r>
    </w:p>
    <w:p w:rsidR="007258A4" w:rsidRDefault="00831A42" w:rsidP="0081030D">
      <w:r>
        <w:t xml:space="preserve">The different output maps that </w:t>
      </w:r>
      <w:r w:rsidR="007258A4">
        <w:t xml:space="preserve">are </w:t>
      </w:r>
      <w:r w:rsidR="00A668DE">
        <w:t>generated</w:t>
      </w:r>
      <w:r w:rsidR="007258A4">
        <w:t xml:space="preserve"> include:</w:t>
      </w:r>
    </w:p>
    <w:p w:rsidR="007258A4" w:rsidRDefault="007258A4" w:rsidP="007258A4">
      <w:pPr>
        <w:pStyle w:val="ListParagraph"/>
        <w:numPr>
          <w:ilvl w:val="0"/>
          <w:numId w:val="5"/>
        </w:numPr>
      </w:pPr>
      <w:r>
        <w:t xml:space="preserve">Probability </w:t>
      </w:r>
      <w:r w:rsidR="006B6EAC">
        <w:t>map</w:t>
      </w:r>
    </w:p>
    <w:p w:rsidR="007258A4" w:rsidRDefault="007258A4" w:rsidP="007258A4">
      <w:pPr>
        <w:pStyle w:val="ListParagraph"/>
        <w:numPr>
          <w:ilvl w:val="0"/>
          <w:numId w:val="5"/>
        </w:numPr>
      </w:pPr>
      <w:r>
        <w:t>Max p</w:t>
      </w:r>
      <w:r w:rsidR="00831A42">
        <w:t>ercentage</w:t>
      </w:r>
      <w:r>
        <w:t xml:space="preserve"> </w:t>
      </w:r>
      <w:r w:rsidR="00831A42">
        <w:t>layer</w:t>
      </w:r>
    </w:p>
    <w:p w:rsidR="007258A4" w:rsidRDefault="007258A4" w:rsidP="007258A4">
      <w:pPr>
        <w:pStyle w:val="ListParagraph"/>
        <w:numPr>
          <w:ilvl w:val="0"/>
          <w:numId w:val="5"/>
        </w:numPr>
      </w:pPr>
      <w:r>
        <w:t xml:space="preserve">Min </w:t>
      </w:r>
      <w:r w:rsidR="00831A42">
        <w:t xml:space="preserve">percentage </w:t>
      </w:r>
      <w:r w:rsidR="00831A42">
        <w:t>layer</w:t>
      </w:r>
    </w:p>
    <w:p w:rsidR="007258A4" w:rsidRDefault="007258A4" w:rsidP="007258A4">
      <w:pPr>
        <w:pStyle w:val="ListParagraph"/>
        <w:numPr>
          <w:ilvl w:val="0"/>
          <w:numId w:val="5"/>
        </w:numPr>
      </w:pPr>
      <w:r>
        <w:t xml:space="preserve">Average </w:t>
      </w:r>
      <w:r w:rsidR="00831A42">
        <w:t xml:space="preserve">percentage </w:t>
      </w:r>
      <w:r>
        <w:t>map</w:t>
      </w:r>
    </w:p>
    <w:p w:rsidR="007258A4" w:rsidRDefault="007258A4" w:rsidP="0081030D">
      <w:r>
        <w:t>All maps serve as input for the second step, Cropland validator.</w:t>
      </w:r>
      <w:r w:rsidR="00831A42">
        <w:t xml:space="preserve"> However, the minimum percentage layer is not used in the second step of this analysis. </w:t>
      </w:r>
    </w:p>
    <w:p w:rsidR="002B1992" w:rsidRDefault="002B1992" w:rsidP="0081030D"/>
    <w:p w:rsidR="002B1992" w:rsidRDefault="002B1992" w:rsidP="0081030D"/>
    <w:p w:rsidR="002B1992" w:rsidRDefault="002B1992" w:rsidP="0081030D"/>
    <w:p w:rsidR="002B1992" w:rsidRDefault="002B1992" w:rsidP="0081030D"/>
    <w:p w:rsidR="002B1992" w:rsidRDefault="002B1992" w:rsidP="0081030D"/>
    <w:p w:rsidR="0081030D" w:rsidRDefault="0081030D" w:rsidP="00E13264">
      <w:pPr>
        <w:pStyle w:val="Heading2"/>
        <w:numPr>
          <w:ilvl w:val="1"/>
          <w:numId w:val="1"/>
        </w:numPr>
      </w:pPr>
      <w:bookmarkStart w:id="1" w:name="_Toc319409573"/>
      <w:r>
        <w:lastRenderedPageBreak/>
        <w:t>Parameters for Map 07032012_3</w:t>
      </w:r>
      <w:bookmarkEnd w:id="1"/>
    </w:p>
    <w:p w:rsidR="0081030D" w:rsidRPr="00E13264" w:rsidRDefault="002B1992" w:rsidP="0081030D">
      <w:pPr>
        <w:rPr>
          <w:b/>
          <w:u w:val="single"/>
        </w:rPr>
      </w:pPr>
      <w:r>
        <w:rPr>
          <w:b/>
          <w:u w:val="single"/>
        </w:rPr>
        <w:t>Input rater ranking</w:t>
      </w:r>
      <w:r w:rsidR="0081030D" w:rsidRPr="00E13264">
        <w:rPr>
          <w:b/>
          <w:u w:val="single"/>
        </w:rPr>
        <w:t>:</w:t>
      </w:r>
    </w:p>
    <w:p w:rsidR="0081030D" w:rsidRDefault="0081030D" w:rsidP="007258A4">
      <w:pPr>
        <w:spacing w:after="0" w:line="360" w:lineRule="auto"/>
      </w:pPr>
      <w:r>
        <w:t>1. - prod_avg_regional_120306_F2.img</w:t>
      </w:r>
    </w:p>
    <w:p w:rsidR="0081030D" w:rsidRDefault="0081030D" w:rsidP="007258A4">
      <w:pPr>
        <w:spacing w:after="0" w:line="360" w:lineRule="auto"/>
      </w:pPr>
      <w:r>
        <w:t xml:space="preserve">2. - </w:t>
      </w:r>
      <w:proofErr w:type="spellStart"/>
      <w:r>
        <w:t>prod_avg_geocover.img</w:t>
      </w:r>
      <w:proofErr w:type="spellEnd"/>
    </w:p>
    <w:p w:rsidR="0081030D" w:rsidRDefault="0081030D" w:rsidP="007258A4">
      <w:pPr>
        <w:spacing w:after="0" w:line="360" w:lineRule="auto"/>
      </w:pPr>
      <w:r>
        <w:t xml:space="preserve">3. - </w:t>
      </w:r>
      <w:proofErr w:type="spellStart"/>
      <w:r>
        <w:t>prod_avg_africa_jrc.img</w:t>
      </w:r>
      <w:proofErr w:type="spellEnd"/>
    </w:p>
    <w:p w:rsidR="0081030D" w:rsidRDefault="0081030D" w:rsidP="007258A4">
      <w:pPr>
        <w:spacing w:after="0" w:line="360" w:lineRule="auto"/>
      </w:pPr>
      <w:r>
        <w:t xml:space="preserve">4. - </w:t>
      </w:r>
      <w:proofErr w:type="spellStart"/>
      <w:r>
        <w:t>prod_avg_modis.img</w:t>
      </w:r>
      <w:proofErr w:type="spellEnd"/>
    </w:p>
    <w:p w:rsidR="0081030D" w:rsidRDefault="0081030D" w:rsidP="007258A4">
      <w:pPr>
        <w:spacing w:after="0" w:line="360" w:lineRule="auto"/>
      </w:pPr>
      <w:r>
        <w:t xml:space="preserve">5. - </w:t>
      </w:r>
      <w:proofErr w:type="spellStart"/>
      <w:r>
        <w:t>prod_avg_glc.img</w:t>
      </w:r>
      <w:proofErr w:type="spellEnd"/>
    </w:p>
    <w:p w:rsidR="0081030D" w:rsidRDefault="0081030D" w:rsidP="007258A4">
      <w:pPr>
        <w:spacing w:after="0" w:line="360" w:lineRule="auto"/>
      </w:pPr>
      <w:r>
        <w:t xml:space="preserve">6. - </w:t>
      </w:r>
      <w:proofErr w:type="spellStart"/>
      <w:r>
        <w:t>prod_avg_glo.img</w:t>
      </w:r>
      <w:proofErr w:type="spellEnd"/>
    </w:p>
    <w:p w:rsidR="0081030D" w:rsidRDefault="0081030D" w:rsidP="007258A4">
      <w:pPr>
        <w:spacing w:after="0" w:line="360" w:lineRule="auto"/>
      </w:pPr>
      <w:r>
        <w:t xml:space="preserve">7. - </w:t>
      </w:r>
      <w:proofErr w:type="spellStart"/>
      <w:r>
        <w:t>prod_avg_hansen.img</w:t>
      </w:r>
      <w:proofErr w:type="spellEnd"/>
    </w:p>
    <w:p w:rsidR="0081030D" w:rsidRPr="00E13264" w:rsidRDefault="0081030D" w:rsidP="0081030D">
      <w:pPr>
        <w:rPr>
          <w:b/>
          <w:u w:val="single"/>
        </w:rPr>
      </w:pPr>
      <w:r w:rsidRPr="00E13264">
        <w:rPr>
          <w:b/>
          <w:u w:val="single"/>
        </w:rPr>
        <w:t>Priority</w:t>
      </w:r>
      <w:r w:rsidR="00E13264">
        <w:rPr>
          <w:b/>
          <w:u w:val="single"/>
        </w:rPr>
        <w:t xml:space="preserve"> settings</w:t>
      </w:r>
      <w:r w:rsidRPr="00E13264">
        <w:rPr>
          <w:b/>
          <w:u w:val="single"/>
        </w:rPr>
        <w:t>:</w:t>
      </w:r>
    </w:p>
    <w:p w:rsidR="0081030D" w:rsidRDefault="0081030D" w:rsidP="007258A4">
      <w:pPr>
        <w:spacing w:after="0"/>
      </w:pPr>
      <w:r>
        <w:t xml:space="preserve">Priority values 1: [2, 1, 1, 1, 1, 1, </w:t>
      </w:r>
      <w:proofErr w:type="gramStart"/>
      <w:r>
        <w:t>1</w:t>
      </w:r>
      <w:proofErr w:type="gramEnd"/>
      <w:r>
        <w:t>]</w:t>
      </w:r>
    </w:p>
    <w:p w:rsidR="0081030D" w:rsidRDefault="0081030D" w:rsidP="007258A4">
      <w:pPr>
        <w:spacing w:after="0"/>
      </w:pPr>
      <w:r>
        <w:t xml:space="preserve">Priority values 2: [7, 6, 5, 4, 3, 2, </w:t>
      </w:r>
      <w:proofErr w:type="gramStart"/>
      <w:r>
        <w:t>1</w:t>
      </w:r>
      <w:proofErr w:type="gramEnd"/>
      <w:r>
        <w:t>]</w:t>
      </w:r>
    </w:p>
    <w:p w:rsidR="002B1992" w:rsidRDefault="002B1992" w:rsidP="0081030D">
      <w:pPr>
        <w:rPr>
          <w:b/>
          <w:u w:val="single"/>
        </w:rPr>
      </w:pPr>
    </w:p>
    <w:p w:rsidR="0081030D" w:rsidRDefault="00E13264" w:rsidP="0081030D">
      <w:pPr>
        <w:rPr>
          <w:b/>
          <w:u w:val="single"/>
        </w:rPr>
      </w:pPr>
      <w:r w:rsidRPr="00E13264">
        <w:rPr>
          <w:b/>
          <w:u w:val="single"/>
        </w:rPr>
        <w:t>Output Map</w:t>
      </w:r>
      <w:r w:rsidR="00461995">
        <w:rPr>
          <w:b/>
          <w:u w:val="single"/>
        </w:rPr>
        <w:t>s</w:t>
      </w:r>
      <w:r w:rsidRPr="00E13264">
        <w:rPr>
          <w:b/>
          <w:u w:val="single"/>
        </w:rPr>
        <w:t>:</w:t>
      </w:r>
    </w:p>
    <w:p w:rsidR="00E13264" w:rsidRDefault="00E13264" w:rsidP="0081030D"/>
    <w:p w:rsidR="00E13264" w:rsidRDefault="00E13264" w:rsidP="0081030D">
      <w:pPr>
        <w:sectPr w:rsidR="00E13264">
          <w:headerReference w:type="default" r:id="rId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E13264" w:rsidRDefault="00E13264" w:rsidP="0081030D">
      <w:r>
        <w:rPr>
          <w:noProof/>
        </w:rPr>
        <w:lastRenderedPageBreak/>
        <w:drawing>
          <wp:inline distT="0" distB="0" distL="0" distR="0" wp14:anchorId="4237B30A" wp14:editId="6DDC687D">
            <wp:extent cx="8229600" cy="5809388"/>
            <wp:effectExtent l="0" t="0" r="0" b="1270"/>
            <wp:docPr id="1" name="Picture 1" descr="C:\Users\albrecht\Desktop\Steffen\07032012_3\Prop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brecht\Desktop\Steffen\07032012_3\Prop_Map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42" w:rsidRDefault="00831A42" w:rsidP="0081030D">
      <w:r>
        <w:rPr>
          <w:noProof/>
        </w:rPr>
        <w:lastRenderedPageBreak/>
        <w:drawing>
          <wp:inline distT="0" distB="0" distL="0" distR="0">
            <wp:extent cx="8229600" cy="5814763"/>
            <wp:effectExtent l="0" t="0" r="0" b="0"/>
            <wp:docPr id="14" name="Picture 14" descr="C:\Users\albrecht\Desktop\Steffen\07032012_3\Prob_map_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brecht\Desktop\Steffen\07032012_3\Prob_map_av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1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42" w:rsidRDefault="00831A42" w:rsidP="0081030D">
      <w:pPr>
        <w:sectPr w:rsidR="00831A42" w:rsidSect="00E13264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>
            <wp:extent cx="8229600" cy="5814763"/>
            <wp:effectExtent l="0" t="0" r="0" b="0"/>
            <wp:docPr id="13" name="Picture 13" descr="C:\Users\albrecht\Desktop\Steffen\07032012_3\Max_percen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brecht\Desktop\Steffen\07032012_3\Max_percentag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1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264" w:rsidRDefault="00E13264" w:rsidP="00E13264">
      <w:pPr>
        <w:pStyle w:val="Heading2"/>
        <w:numPr>
          <w:ilvl w:val="1"/>
          <w:numId w:val="1"/>
        </w:numPr>
      </w:pPr>
      <w:bookmarkStart w:id="2" w:name="_Toc319409574"/>
      <w:r>
        <w:lastRenderedPageBreak/>
        <w:t>Parameters for Map 07032012_4</w:t>
      </w:r>
      <w:r w:rsidR="00203EB1">
        <w:t xml:space="preserve"> (07032012_2)</w:t>
      </w:r>
      <w:bookmarkEnd w:id="2"/>
    </w:p>
    <w:p w:rsidR="00E13264" w:rsidRPr="00E13264" w:rsidRDefault="00B341EE" w:rsidP="00E13264">
      <w:pPr>
        <w:rPr>
          <w:b/>
          <w:u w:val="single"/>
        </w:rPr>
      </w:pPr>
      <w:r>
        <w:rPr>
          <w:b/>
          <w:u w:val="single"/>
        </w:rPr>
        <w:t>Input raster ranking</w:t>
      </w:r>
      <w:r w:rsidR="00E13264" w:rsidRPr="00E13264">
        <w:rPr>
          <w:b/>
          <w:u w:val="single"/>
        </w:rPr>
        <w:t>:</w:t>
      </w:r>
    </w:p>
    <w:p w:rsidR="00E13264" w:rsidRDefault="00E13264" w:rsidP="00E13264">
      <w:r>
        <w:t>1. - prod_avg_regional_120306_F2.img</w:t>
      </w:r>
    </w:p>
    <w:p w:rsidR="00E13264" w:rsidRDefault="00E13264" w:rsidP="00E13264">
      <w:r>
        <w:t xml:space="preserve">2. - </w:t>
      </w:r>
      <w:proofErr w:type="spellStart"/>
      <w:r>
        <w:t>prod_avg_geocover.img</w:t>
      </w:r>
      <w:proofErr w:type="spellEnd"/>
    </w:p>
    <w:p w:rsidR="00E13264" w:rsidRDefault="00E13264" w:rsidP="00E13264">
      <w:r>
        <w:t xml:space="preserve">3. - </w:t>
      </w:r>
      <w:proofErr w:type="spellStart"/>
      <w:r>
        <w:t>prod_avg_africa_jrc.img</w:t>
      </w:r>
      <w:proofErr w:type="spellEnd"/>
    </w:p>
    <w:p w:rsidR="00E13264" w:rsidRDefault="00E13264" w:rsidP="00E13264">
      <w:r>
        <w:t xml:space="preserve">4. - </w:t>
      </w:r>
      <w:proofErr w:type="spellStart"/>
      <w:r>
        <w:t>prod_avg_glc.img</w:t>
      </w:r>
      <w:proofErr w:type="spellEnd"/>
    </w:p>
    <w:p w:rsidR="00E13264" w:rsidRDefault="00E13264" w:rsidP="00E13264">
      <w:r>
        <w:t xml:space="preserve">5. - </w:t>
      </w:r>
      <w:proofErr w:type="spellStart"/>
      <w:r>
        <w:t>prod_avg_modis.img</w:t>
      </w:r>
      <w:proofErr w:type="spellEnd"/>
    </w:p>
    <w:p w:rsidR="00E13264" w:rsidRDefault="00E13264" w:rsidP="00E13264">
      <w:r>
        <w:t xml:space="preserve">6. - </w:t>
      </w:r>
      <w:proofErr w:type="spellStart"/>
      <w:r>
        <w:t>prod_avg_glo.img</w:t>
      </w:r>
      <w:proofErr w:type="spellEnd"/>
    </w:p>
    <w:p w:rsidR="00E13264" w:rsidRDefault="00E13264" w:rsidP="00E13264">
      <w:r>
        <w:t xml:space="preserve">7. - </w:t>
      </w:r>
      <w:proofErr w:type="spellStart"/>
      <w:r>
        <w:t>prod_avg_hansen.img</w:t>
      </w:r>
      <w:proofErr w:type="spellEnd"/>
    </w:p>
    <w:p w:rsidR="00E13264" w:rsidRPr="00E13264" w:rsidRDefault="00E13264" w:rsidP="00E13264">
      <w:pPr>
        <w:rPr>
          <w:b/>
          <w:u w:val="single"/>
        </w:rPr>
      </w:pPr>
      <w:r w:rsidRPr="00E13264">
        <w:rPr>
          <w:b/>
          <w:u w:val="single"/>
        </w:rPr>
        <w:t>Priority</w:t>
      </w:r>
      <w:r>
        <w:rPr>
          <w:b/>
          <w:u w:val="single"/>
        </w:rPr>
        <w:t xml:space="preserve"> settings</w:t>
      </w:r>
      <w:r w:rsidRPr="00E13264">
        <w:rPr>
          <w:b/>
          <w:u w:val="single"/>
        </w:rPr>
        <w:t>:</w:t>
      </w:r>
    </w:p>
    <w:p w:rsidR="00E13264" w:rsidRDefault="00E13264" w:rsidP="00E13264">
      <w:r>
        <w:t xml:space="preserve">Priority values 1: [2, 1, 1, 1, 1, 1, </w:t>
      </w:r>
      <w:proofErr w:type="gramStart"/>
      <w:r>
        <w:t>1</w:t>
      </w:r>
      <w:proofErr w:type="gramEnd"/>
      <w:r>
        <w:t>]</w:t>
      </w:r>
    </w:p>
    <w:p w:rsidR="00E13264" w:rsidRDefault="00E13264" w:rsidP="00E13264">
      <w:r>
        <w:t xml:space="preserve">Priority values 2: [7, 6, 5, 4, 3, 2, </w:t>
      </w:r>
      <w:proofErr w:type="gramStart"/>
      <w:r>
        <w:t>1</w:t>
      </w:r>
      <w:proofErr w:type="gramEnd"/>
      <w:r>
        <w:t>]</w:t>
      </w:r>
    </w:p>
    <w:p w:rsidR="00E13264" w:rsidRDefault="00E13264" w:rsidP="00E13264">
      <w:pPr>
        <w:rPr>
          <w:b/>
          <w:u w:val="single"/>
        </w:rPr>
      </w:pPr>
      <w:r w:rsidRPr="00E13264">
        <w:rPr>
          <w:b/>
          <w:u w:val="single"/>
        </w:rPr>
        <w:t>Output Map:</w:t>
      </w:r>
    </w:p>
    <w:p w:rsidR="00E13264" w:rsidRDefault="00E13264" w:rsidP="00E13264">
      <w:pPr>
        <w:rPr>
          <w:b/>
          <w:u w:val="single"/>
        </w:rPr>
        <w:sectPr w:rsidR="00E13264" w:rsidSect="00E1326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E13264" w:rsidRDefault="00203EB1" w:rsidP="00E1326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 wp14:anchorId="3BA165CB" wp14:editId="39CAE341">
            <wp:extent cx="8229600" cy="5809388"/>
            <wp:effectExtent l="0" t="0" r="0" b="1270"/>
            <wp:docPr id="2" name="Picture 2" descr="C:\Users\albrecht\Desktop\Steffen\07032012_4\ProB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brecht\Desktop\Steffen\07032012_4\ProB_map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992" w:rsidRPr="002B199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B1992">
        <w:rPr>
          <w:b/>
          <w:noProof/>
          <w:u w:val="single"/>
        </w:rPr>
        <w:lastRenderedPageBreak/>
        <w:drawing>
          <wp:inline distT="0" distB="0" distL="0" distR="0">
            <wp:extent cx="8229600" cy="5809388"/>
            <wp:effectExtent l="0" t="0" r="0" b="1270"/>
            <wp:docPr id="15" name="Picture 15" descr="C:\Users\albrecht\Desktop\Steffen\07032012_4\Max_percen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brecht\Desktop\Steffen\07032012_4\Max_percentag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1" w:rsidRDefault="00203EB1" w:rsidP="00E13264">
      <w:pPr>
        <w:rPr>
          <w:b/>
          <w:u w:val="single"/>
        </w:rPr>
        <w:sectPr w:rsidR="00203EB1" w:rsidSect="00E13264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:rsidR="00203EB1" w:rsidRDefault="00203EB1" w:rsidP="00203EB1">
      <w:pPr>
        <w:pStyle w:val="Heading2"/>
        <w:numPr>
          <w:ilvl w:val="1"/>
          <w:numId w:val="1"/>
        </w:numPr>
      </w:pPr>
      <w:bookmarkStart w:id="3" w:name="_Toc319409575"/>
      <w:r>
        <w:lastRenderedPageBreak/>
        <w:t>Parameters for Map 08032012_1</w:t>
      </w:r>
      <w:bookmarkEnd w:id="3"/>
    </w:p>
    <w:p w:rsidR="00203EB1" w:rsidRPr="00E13264" w:rsidRDefault="00203EB1" w:rsidP="00203EB1">
      <w:pPr>
        <w:rPr>
          <w:b/>
          <w:u w:val="single"/>
        </w:rPr>
      </w:pPr>
      <w:r w:rsidRPr="00E13264">
        <w:rPr>
          <w:b/>
          <w:u w:val="single"/>
        </w:rPr>
        <w:t>Input ra</w:t>
      </w:r>
      <w:r w:rsidR="00B341EE">
        <w:rPr>
          <w:b/>
          <w:u w:val="single"/>
        </w:rPr>
        <w:t>ster ranking</w:t>
      </w:r>
      <w:r w:rsidRPr="00E13264">
        <w:rPr>
          <w:b/>
          <w:u w:val="single"/>
        </w:rPr>
        <w:t>:</w:t>
      </w:r>
    </w:p>
    <w:p w:rsidR="00203EB1" w:rsidRDefault="00203EB1" w:rsidP="00203EB1">
      <w:r>
        <w:t>1. - prod_avg_regional_120306_F2.img</w:t>
      </w:r>
    </w:p>
    <w:p w:rsidR="00203EB1" w:rsidRDefault="00203EB1" w:rsidP="00203EB1">
      <w:r>
        <w:t xml:space="preserve">2. - </w:t>
      </w:r>
      <w:proofErr w:type="spellStart"/>
      <w:r>
        <w:t>prod_avg_geocover.img</w:t>
      </w:r>
      <w:proofErr w:type="spellEnd"/>
    </w:p>
    <w:p w:rsidR="00203EB1" w:rsidRDefault="00203EB1" w:rsidP="00203EB1">
      <w:r>
        <w:t xml:space="preserve">3. - </w:t>
      </w:r>
      <w:proofErr w:type="spellStart"/>
      <w:r>
        <w:t>prod_avg_africa_jrc.img</w:t>
      </w:r>
      <w:proofErr w:type="spellEnd"/>
    </w:p>
    <w:p w:rsidR="00203EB1" w:rsidRDefault="00203EB1" w:rsidP="00203EB1">
      <w:r>
        <w:t xml:space="preserve">4. - </w:t>
      </w:r>
      <w:proofErr w:type="spellStart"/>
      <w:r>
        <w:t>prod_avg_modis.img</w:t>
      </w:r>
      <w:proofErr w:type="spellEnd"/>
    </w:p>
    <w:p w:rsidR="00203EB1" w:rsidRDefault="00203EB1" w:rsidP="00203EB1">
      <w:r>
        <w:t xml:space="preserve">5. - </w:t>
      </w:r>
      <w:proofErr w:type="spellStart"/>
      <w:r>
        <w:t>prod_avg_glc.img</w:t>
      </w:r>
      <w:proofErr w:type="spellEnd"/>
    </w:p>
    <w:p w:rsidR="00203EB1" w:rsidRDefault="00203EB1" w:rsidP="00203EB1">
      <w:r>
        <w:t xml:space="preserve">6. - </w:t>
      </w:r>
      <w:proofErr w:type="spellStart"/>
      <w:r>
        <w:t>prod_avg_glo.img</w:t>
      </w:r>
      <w:proofErr w:type="spellEnd"/>
    </w:p>
    <w:p w:rsidR="00203EB1" w:rsidRDefault="00203EB1" w:rsidP="00203EB1">
      <w:r>
        <w:t xml:space="preserve">7. - </w:t>
      </w:r>
      <w:proofErr w:type="spellStart"/>
      <w:r>
        <w:t>prod_avg_hansen.img</w:t>
      </w:r>
      <w:proofErr w:type="spellEnd"/>
    </w:p>
    <w:p w:rsidR="00203EB1" w:rsidRPr="00E13264" w:rsidRDefault="00203EB1" w:rsidP="00203EB1">
      <w:pPr>
        <w:rPr>
          <w:b/>
          <w:u w:val="single"/>
        </w:rPr>
      </w:pPr>
      <w:r w:rsidRPr="00E13264">
        <w:rPr>
          <w:b/>
          <w:u w:val="single"/>
        </w:rPr>
        <w:t>Priority</w:t>
      </w:r>
      <w:r>
        <w:rPr>
          <w:b/>
          <w:u w:val="single"/>
        </w:rPr>
        <w:t xml:space="preserve"> settings</w:t>
      </w:r>
      <w:r w:rsidRPr="00E13264">
        <w:rPr>
          <w:b/>
          <w:u w:val="single"/>
        </w:rPr>
        <w:t>:</w:t>
      </w:r>
    </w:p>
    <w:p w:rsidR="00203EB1" w:rsidRDefault="00203EB1" w:rsidP="00203EB1">
      <w:r>
        <w:t xml:space="preserve">Priority values 1: [2, 1, 1, 1, 1, 1, </w:t>
      </w:r>
      <w:proofErr w:type="gramStart"/>
      <w:r>
        <w:t>1</w:t>
      </w:r>
      <w:proofErr w:type="gramEnd"/>
      <w:r>
        <w:t>]</w:t>
      </w:r>
    </w:p>
    <w:p w:rsidR="00203EB1" w:rsidRDefault="00203EB1" w:rsidP="00203EB1">
      <w:pPr>
        <w:rPr>
          <w:b/>
          <w:u w:val="single"/>
        </w:rPr>
      </w:pPr>
      <w:r>
        <w:t xml:space="preserve">Priority values 2: [6, 5, 5, 4, 3, 2, </w:t>
      </w:r>
      <w:proofErr w:type="gramStart"/>
      <w:r>
        <w:t>1</w:t>
      </w:r>
      <w:proofErr w:type="gramEnd"/>
      <w:r>
        <w:t>]</w:t>
      </w:r>
    </w:p>
    <w:p w:rsidR="00203EB1" w:rsidRDefault="00203EB1" w:rsidP="00203EB1">
      <w:pPr>
        <w:rPr>
          <w:b/>
          <w:u w:val="single"/>
        </w:rPr>
      </w:pPr>
      <w:r w:rsidRPr="00E13264">
        <w:rPr>
          <w:b/>
          <w:u w:val="single"/>
        </w:rPr>
        <w:t>Output Map:</w:t>
      </w:r>
    </w:p>
    <w:p w:rsidR="00203EB1" w:rsidRDefault="00203EB1" w:rsidP="00203EB1">
      <w:pPr>
        <w:rPr>
          <w:b/>
          <w:u w:val="single"/>
        </w:rPr>
        <w:sectPr w:rsidR="00203EB1" w:rsidSect="00203EB1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E13264" w:rsidRDefault="007258A4" w:rsidP="0081030D">
      <w:r>
        <w:rPr>
          <w:b/>
          <w:noProof/>
          <w:u w:val="single"/>
        </w:rPr>
        <w:lastRenderedPageBreak/>
        <w:drawing>
          <wp:inline distT="0" distB="0" distL="0" distR="0">
            <wp:extent cx="8229600" cy="5809388"/>
            <wp:effectExtent l="0" t="0" r="0" b="1270"/>
            <wp:docPr id="7" name="Picture 7" descr="C:\Users\albrecht\Desktop\Steffen\08032012_1\Prob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brecht\Desktop\Steffen\08032012_1\Prob_Ma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41EE">
        <w:rPr>
          <w:noProof/>
        </w:rPr>
        <w:lastRenderedPageBreak/>
        <w:drawing>
          <wp:inline distT="0" distB="0" distL="0" distR="0">
            <wp:extent cx="8229600" cy="5809388"/>
            <wp:effectExtent l="0" t="0" r="0" b="1270"/>
            <wp:docPr id="18" name="Picture 18" descr="C:\Users\albrecht\Desktop\Steffen\08032012_1\Average_percen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brecht\Desktop\Steffen\08032012_1\Average_percent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6894">
        <w:rPr>
          <w:noProof/>
        </w:rPr>
        <w:lastRenderedPageBreak/>
        <w:drawing>
          <wp:inline distT="0" distB="0" distL="0" distR="0">
            <wp:extent cx="8229600" cy="5809388"/>
            <wp:effectExtent l="0" t="0" r="0" b="1270"/>
            <wp:docPr id="19" name="Picture 19" descr="C:\Users\albrecht\Desktop\Steffen\08032012_1\Maximum_Percen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brecht\Desktop\Steffen\08032012_1\Maximum_Percentag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1" w:rsidRDefault="00203EB1" w:rsidP="0081030D">
      <w:pPr>
        <w:sectPr w:rsidR="00203EB1" w:rsidSect="00203EB1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:rsidR="00203EB1" w:rsidRDefault="00203EB1" w:rsidP="00203EB1">
      <w:pPr>
        <w:pStyle w:val="Heading1"/>
        <w:numPr>
          <w:ilvl w:val="0"/>
          <w:numId w:val="1"/>
        </w:numPr>
      </w:pPr>
      <w:bookmarkStart w:id="4" w:name="_Toc319409576"/>
      <w:r>
        <w:lastRenderedPageBreak/>
        <w:t>Creating Global Cropland Map</w:t>
      </w:r>
      <w:bookmarkEnd w:id="4"/>
    </w:p>
    <w:p w:rsidR="00203EB1" w:rsidRDefault="00203EB1" w:rsidP="00203EB1">
      <w:r>
        <w:t xml:space="preserve">The second step is done using the Cropland Validator Tool. </w:t>
      </w:r>
      <w:r w:rsidR="00117C28">
        <w:t xml:space="preserve">The cropland validator </w:t>
      </w:r>
      <w:r w:rsidR="00B341EE">
        <w:t>tool creates the final product</w:t>
      </w:r>
      <w:r w:rsidR="00B341EE" w:rsidRPr="00B341EE">
        <w:rPr>
          <w:b/>
        </w:rPr>
        <w:t>: A calibrated cropland map.</w:t>
      </w:r>
    </w:p>
    <w:p w:rsidR="00117C28" w:rsidRDefault="00117C28" w:rsidP="00203EB1">
      <w:r>
        <w:t>The following input files are needed:</w:t>
      </w:r>
    </w:p>
    <w:p w:rsidR="00117C28" w:rsidRDefault="00117C28" w:rsidP="00EB6655">
      <w:pPr>
        <w:ind w:firstLine="720"/>
      </w:pPr>
      <w:r>
        <w:t>Area grid: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area</w:t>
      </w:r>
      <w:r w:rsidR="006B6EAC">
        <w:t>_grid</w:t>
      </w:r>
      <w:r>
        <w:t>.img</w:t>
      </w:r>
      <w:proofErr w:type="spellEnd"/>
    </w:p>
    <w:p w:rsidR="00117C28" w:rsidRDefault="00117C28" w:rsidP="00EB6655">
      <w:pPr>
        <w:ind w:firstLine="720"/>
      </w:pPr>
      <w:r>
        <w:t>Level 0 statistics:</w:t>
      </w:r>
      <w:r>
        <w:tab/>
      </w:r>
      <w:r>
        <w:tab/>
      </w:r>
      <w:r>
        <w:tab/>
      </w:r>
      <w:r>
        <w:tab/>
      </w:r>
      <w:r w:rsidR="006B6EAC">
        <w:t>glob_stat_I0.img</w:t>
      </w:r>
    </w:p>
    <w:p w:rsidR="00117C28" w:rsidRDefault="00117C28" w:rsidP="00EB6655">
      <w:pPr>
        <w:ind w:firstLine="720"/>
      </w:pPr>
      <w:r>
        <w:t>Level 1 statistics:</w:t>
      </w:r>
      <w:r>
        <w:tab/>
      </w:r>
      <w:r>
        <w:tab/>
      </w:r>
      <w:r>
        <w:tab/>
      </w:r>
      <w:r>
        <w:tab/>
      </w:r>
      <w:r w:rsidR="00EB6655">
        <w:t>glob_stat_I1</w:t>
      </w:r>
      <w:r w:rsidR="00EB6655">
        <w:t>.img</w:t>
      </w:r>
    </w:p>
    <w:p w:rsidR="00117C28" w:rsidRDefault="00117C28" w:rsidP="00EB6655">
      <w:pPr>
        <w:ind w:firstLine="720"/>
      </w:pPr>
      <w:r>
        <w:t>Level 2 statistics:</w:t>
      </w:r>
      <w:r>
        <w:tab/>
      </w:r>
      <w:r>
        <w:tab/>
      </w:r>
      <w:r>
        <w:tab/>
      </w:r>
      <w:r>
        <w:tab/>
      </w:r>
      <w:r w:rsidR="00EB6655">
        <w:t>glob_stat_I2</w:t>
      </w:r>
      <w:r w:rsidR="00EB6655">
        <w:t>.img</w:t>
      </w:r>
    </w:p>
    <w:p w:rsidR="00117C28" w:rsidRPr="006B6EAC" w:rsidRDefault="00117C28" w:rsidP="00EB6655">
      <w:pPr>
        <w:ind w:firstLine="720"/>
        <w:rPr>
          <w:b/>
          <w:color w:val="FF0000"/>
        </w:rPr>
      </w:pPr>
      <w:r w:rsidRPr="006B6EAC">
        <w:rPr>
          <w:b/>
          <w:color w:val="FF0000"/>
        </w:rPr>
        <w:t>Probability map:</w:t>
      </w:r>
      <w:r w:rsidRPr="006B6EAC">
        <w:rPr>
          <w:b/>
          <w:color w:val="FF0000"/>
        </w:rPr>
        <w:tab/>
      </w:r>
      <w:r w:rsidRPr="006B6EAC">
        <w:rPr>
          <w:b/>
          <w:color w:val="FF0000"/>
        </w:rPr>
        <w:tab/>
      </w:r>
      <w:r w:rsidRPr="006B6EAC">
        <w:rPr>
          <w:b/>
          <w:color w:val="FF0000"/>
        </w:rPr>
        <w:tab/>
      </w:r>
      <w:r w:rsidRPr="006B6EAC">
        <w:rPr>
          <w:b/>
          <w:color w:val="FF0000"/>
        </w:rPr>
        <w:tab/>
      </w:r>
      <w:r w:rsidR="006B6EAC" w:rsidRPr="006B6EAC">
        <w:rPr>
          <w:b/>
          <w:color w:val="FF0000"/>
        </w:rPr>
        <w:t>defined for respective output map</w:t>
      </w:r>
    </w:p>
    <w:p w:rsidR="00117C28" w:rsidRDefault="00117C28" w:rsidP="00EB6655">
      <w:pPr>
        <w:ind w:firstLine="720"/>
        <w:rPr>
          <w:b/>
          <w:color w:val="FF0000"/>
        </w:rPr>
      </w:pPr>
      <w:r w:rsidRPr="006B6EAC">
        <w:rPr>
          <w:b/>
          <w:color w:val="FF0000"/>
        </w:rPr>
        <w:t>Min/average/max percentage layer:</w:t>
      </w:r>
      <w:r w:rsidRPr="006B6EAC">
        <w:rPr>
          <w:b/>
          <w:color w:val="FF0000"/>
        </w:rPr>
        <w:tab/>
      </w:r>
      <w:r w:rsidRPr="006B6EAC">
        <w:rPr>
          <w:b/>
          <w:color w:val="FF0000"/>
        </w:rPr>
        <w:tab/>
      </w:r>
      <w:r w:rsidR="006B6EAC" w:rsidRPr="006B6EAC">
        <w:rPr>
          <w:b/>
          <w:color w:val="FF0000"/>
        </w:rPr>
        <w:t>defined for respective output map</w:t>
      </w:r>
    </w:p>
    <w:p w:rsidR="00B341EE" w:rsidRPr="006B6EAC" w:rsidRDefault="00B341EE" w:rsidP="00B341EE">
      <w:pPr>
        <w:rPr>
          <w:b/>
          <w:color w:val="FF0000"/>
        </w:rPr>
      </w:pPr>
    </w:p>
    <w:p w:rsidR="00203EB1" w:rsidRDefault="00203EB1" w:rsidP="00203EB1">
      <w:pPr>
        <w:pStyle w:val="Heading2"/>
        <w:numPr>
          <w:ilvl w:val="1"/>
          <w:numId w:val="1"/>
        </w:numPr>
      </w:pPr>
      <w:bookmarkStart w:id="5" w:name="_Toc319409577"/>
      <w:r>
        <w:t>Parameters for Map 07032012_3</w:t>
      </w:r>
      <w:r w:rsidR="00461995">
        <w:t xml:space="preserve"> </w:t>
      </w:r>
      <w:r w:rsidR="002B1992">
        <w:t>(Average Cropland Map)</w:t>
      </w:r>
      <w:bookmarkEnd w:id="5"/>
    </w:p>
    <w:p w:rsidR="00203EB1" w:rsidRPr="00203EB1" w:rsidRDefault="00203EB1" w:rsidP="00203EB1">
      <w:pPr>
        <w:rPr>
          <w:b/>
          <w:u w:val="single"/>
        </w:rPr>
      </w:pPr>
      <w:r w:rsidRPr="00203EB1">
        <w:rPr>
          <w:b/>
          <w:u w:val="single"/>
        </w:rPr>
        <w:t>Input Parameters:</w:t>
      </w:r>
    </w:p>
    <w:p w:rsidR="007266A4" w:rsidRDefault="007266A4" w:rsidP="006C6936">
      <w:r>
        <w:t>Area grid, level 0 to 2 statistics stay the same.</w:t>
      </w:r>
    </w:p>
    <w:p w:rsidR="007266A4" w:rsidRDefault="007266A4" w:rsidP="006C6936">
      <w:r>
        <w:t>Parameters that change are:</w:t>
      </w:r>
    </w:p>
    <w:p w:rsidR="006C6936" w:rsidRPr="00B341EE" w:rsidRDefault="006C6936" w:rsidP="007266A4">
      <w:pPr>
        <w:ind w:firstLine="720"/>
        <w:rPr>
          <w:color w:val="FF0000"/>
        </w:rPr>
      </w:pPr>
      <w:r w:rsidRPr="007266A4">
        <w:rPr>
          <w:b/>
          <w:color w:val="FF0000"/>
        </w:rPr>
        <w:t>Probability map:</w:t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B341EE">
        <w:rPr>
          <w:color w:val="FF0000"/>
        </w:rPr>
        <w:t>Probability Map</w:t>
      </w:r>
      <w:r w:rsidR="007266A4" w:rsidRPr="00B341EE">
        <w:rPr>
          <w:color w:val="FF0000"/>
        </w:rPr>
        <w:t xml:space="preserve"> for 07032012_3</w:t>
      </w:r>
    </w:p>
    <w:p w:rsidR="006C6936" w:rsidRPr="00B341EE" w:rsidRDefault="006C6936" w:rsidP="007266A4">
      <w:pPr>
        <w:ind w:firstLine="720"/>
        <w:rPr>
          <w:color w:val="FF0000"/>
        </w:rPr>
      </w:pPr>
      <w:r w:rsidRPr="007266A4">
        <w:rPr>
          <w:b/>
          <w:color w:val="FF0000"/>
        </w:rPr>
        <w:t>Min/average/max percentage layer:</w:t>
      </w:r>
      <w:r w:rsidRPr="007266A4">
        <w:rPr>
          <w:b/>
          <w:color w:val="FF0000"/>
        </w:rPr>
        <w:tab/>
      </w:r>
      <w:r w:rsidRPr="00B341EE">
        <w:rPr>
          <w:b/>
          <w:i/>
          <w:color w:val="FF0000"/>
          <w:u w:val="single"/>
        </w:rPr>
        <w:t>Average</w:t>
      </w:r>
      <w:r w:rsidRPr="007266A4">
        <w:rPr>
          <w:b/>
          <w:i/>
          <w:color w:val="FF0000"/>
        </w:rPr>
        <w:t xml:space="preserve"> </w:t>
      </w:r>
      <w:r w:rsidRPr="00B341EE">
        <w:rPr>
          <w:i/>
          <w:color w:val="FF0000"/>
        </w:rPr>
        <w:t xml:space="preserve">Probability Percentage </w:t>
      </w:r>
      <w:r w:rsidRPr="00B341EE">
        <w:rPr>
          <w:color w:val="FF0000"/>
        </w:rPr>
        <w:t>Map</w:t>
      </w:r>
    </w:p>
    <w:p w:rsidR="00461995" w:rsidRDefault="00461995" w:rsidP="00203EB1">
      <w:pPr>
        <w:rPr>
          <w:b/>
          <w:u w:val="single"/>
        </w:rPr>
      </w:pPr>
      <w:r w:rsidRPr="00461995">
        <w:rPr>
          <w:b/>
          <w:u w:val="single"/>
        </w:rPr>
        <w:t>Output Map:</w:t>
      </w:r>
    </w:p>
    <w:p w:rsidR="00461995" w:rsidRDefault="00461995" w:rsidP="00203EB1">
      <w:pPr>
        <w:rPr>
          <w:b/>
          <w:u w:val="single"/>
        </w:rPr>
        <w:sectPr w:rsidR="00461995" w:rsidSect="00203EB1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461995" w:rsidRDefault="00461995" w:rsidP="00203EB1">
      <w:pPr>
        <w:rPr>
          <w:b/>
          <w:u w:val="single"/>
        </w:rPr>
        <w:sectPr w:rsidR="00461995" w:rsidSect="00461995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b/>
          <w:noProof/>
          <w:u w:val="single"/>
        </w:rPr>
        <w:lastRenderedPageBreak/>
        <w:drawing>
          <wp:inline distT="0" distB="0" distL="0" distR="0" wp14:anchorId="377D0B88" wp14:editId="53302EDB">
            <wp:extent cx="8229600" cy="5809388"/>
            <wp:effectExtent l="0" t="0" r="0" b="1270"/>
            <wp:docPr id="3" name="Picture 3" descr="C:\Users\albrecht\Desktop\Steffen\07032012_3\07032012_3A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brecht\Desktop\Steffen\07032012_3\07032012_3Av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1" w:rsidRDefault="00203EB1" w:rsidP="00203EB1">
      <w:pPr>
        <w:pStyle w:val="Heading2"/>
        <w:numPr>
          <w:ilvl w:val="1"/>
          <w:numId w:val="1"/>
        </w:numPr>
      </w:pPr>
      <w:bookmarkStart w:id="6" w:name="_Toc319409578"/>
      <w:r>
        <w:lastRenderedPageBreak/>
        <w:t>Parameters for Map 07032012_3</w:t>
      </w:r>
      <w:r w:rsidR="00461995">
        <w:t>max</w:t>
      </w:r>
      <w:r w:rsidR="002B1992">
        <w:t xml:space="preserve"> (Maximum Cropland Map)</w:t>
      </w:r>
      <w:bookmarkEnd w:id="6"/>
    </w:p>
    <w:p w:rsidR="00461995" w:rsidRPr="00461995" w:rsidRDefault="00461995" w:rsidP="00461995">
      <w:pPr>
        <w:rPr>
          <w:b/>
          <w:u w:val="single"/>
        </w:rPr>
      </w:pPr>
      <w:r w:rsidRPr="00461995">
        <w:rPr>
          <w:b/>
          <w:u w:val="single"/>
        </w:rPr>
        <w:t>Input Parameters:</w:t>
      </w:r>
    </w:p>
    <w:p w:rsidR="002B1992" w:rsidRDefault="002B1992" w:rsidP="002B1992">
      <w:r>
        <w:t>Area grid, level 0 to 2 statistics stay the same.</w:t>
      </w:r>
    </w:p>
    <w:p w:rsidR="002B1992" w:rsidRDefault="002B1992" w:rsidP="002B1992">
      <w:r>
        <w:t>Parameters that change are:</w:t>
      </w:r>
    </w:p>
    <w:p w:rsidR="002B1992" w:rsidRPr="002B1992" w:rsidRDefault="002B1992" w:rsidP="002B1992">
      <w:pPr>
        <w:ind w:firstLine="720"/>
        <w:rPr>
          <w:color w:val="FF0000"/>
        </w:rPr>
      </w:pPr>
      <w:r w:rsidRPr="007266A4">
        <w:rPr>
          <w:b/>
          <w:color w:val="FF0000"/>
        </w:rPr>
        <w:t>Probability map:</w:t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2B1992">
        <w:rPr>
          <w:color w:val="FF0000"/>
        </w:rPr>
        <w:t>Probability Map for 07032012_3</w:t>
      </w:r>
    </w:p>
    <w:p w:rsidR="002B1992" w:rsidRPr="002B1992" w:rsidRDefault="002B1992" w:rsidP="002B1992">
      <w:pPr>
        <w:ind w:firstLine="720"/>
        <w:rPr>
          <w:color w:val="FF0000"/>
        </w:rPr>
      </w:pPr>
      <w:r w:rsidRPr="007266A4">
        <w:rPr>
          <w:b/>
          <w:color w:val="FF0000"/>
        </w:rPr>
        <w:t>Min/average/max percentage layer:</w:t>
      </w:r>
      <w:r w:rsidRPr="007266A4">
        <w:rPr>
          <w:b/>
          <w:color w:val="FF0000"/>
        </w:rPr>
        <w:tab/>
      </w:r>
      <w:r w:rsidRPr="002B1992">
        <w:rPr>
          <w:b/>
          <w:i/>
          <w:color w:val="FF0000"/>
          <w:u w:val="single"/>
        </w:rPr>
        <w:t>Maximum</w:t>
      </w:r>
      <w:r w:rsidRPr="007266A4">
        <w:rPr>
          <w:b/>
          <w:i/>
          <w:color w:val="FF0000"/>
        </w:rPr>
        <w:t xml:space="preserve"> </w:t>
      </w:r>
      <w:r w:rsidRPr="002B1992">
        <w:rPr>
          <w:i/>
          <w:color w:val="FF0000"/>
        </w:rPr>
        <w:t xml:space="preserve">Probability Percentage </w:t>
      </w:r>
      <w:r w:rsidRPr="002B1992">
        <w:rPr>
          <w:color w:val="FF0000"/>
        </w:rPr>
        <w:t>Map</w:t>
      </w:r>
    </w:p>
    <w:p w:rsidR="00461995" w:rsidRDefault="00461995" w:rsidP="00461995">
      <w:pPr>
        <w:rPr>
          <w:b/>
          <w:u w:val="single"/>
        </w:rPr>
      </w:pPr>
      <w:r w:rsidRPr="00461995">
        <w:rPr>
          <w:b/>
          <w:u w:val="single"/>
        </w:rPr>
        <w:t>Output Map</w:t>
      </w:r>
      <w:r>
        <w:rPr>
          <w:b/>
          <w:u w:val="single"/>
        </w:rPr>
        <w:t>:</w:t>
      </w:r>
    </w:p>
    <w:p w:rsidR="00B341EE" w:rsidRPr="00B341EE" w:rsidRDefault="00B341EE" w:rsidP="00461995"/>
    <w:p w:rsidR="00461995" w:rsidRDefault="00461995" w:rsidP="00461995">
      <w:pPr>
        <w:sectPr w:rsidR="00461995" w:rsidSect="0046199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461995" w:rsidRDefault="00461995" w:rsidP="00461995">
      <w:pPr>
        <w:sectPr w:rsidR="00461995" w:rsidSect="00461995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A826836" wp14:editId="77E4EBF4">
            <wp:extent cx="8229600" cy="5809388"/>
            <wp:effectExtent l="0" t="0" r="0" b="1270"/>
            <wp:docPr id="4" name="Picture 4" descr="C:\Users\albrecht\Desktop\Steffen\07032012_3\07032012_3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brecht\Desktop\Steffen\07032012_3\07032012_3Max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1" w:rsidRDefault="00203EB1" w:rsidP="00203EB1">
      <w:pPr>
        <w:pStyle w:val="Heading2"/>
        <w:numPr>
          <w:ilvl w:val="1"/>
          <w:numId w:val="1"/>
        </w:numPr>
      </w:pPr>
      <w:bookmarkStart w:id="7" w:name="_Toc319409579"/>
      <w:r>
        <w:lastRenderedPageBreak/>
        <w:t>Parameters for Map 07032012_</w:t>
      </w:r>
      <w:r w:rsidR="002B1992">
        <w:t>4 (Average Cropland Map)</w:t>
      </w:r>
      <w:bookmarkEnd w:id="7"/>
    </w:p>
    <w:p w:rsidR="00461995" w:rsidRPr="00461995" w:rsidRDefault="00461995" w:rsidP="00461995">
      <w:pPr>
        <w:rPr>
          <w:b/>
          <w:u w:val="single"/>
        </w:rPr>
      </w:pPr>
      <w:r w:rsidRPr="00461995">
        <w:rPr>
          <w:b/>
          <w:u w:val="single"/>
        </w:rPr>
        <w:t>Input Parameters:</w:t>
      </w:r>
    </w:p>
    <w:p w:rsidR="002B1992" w:rsidRDefault="002B1992" w:rsidP="002B1992">
      <w:r>
        <w:t>Area grid, level 0 to 2 statistics stay the same.</w:t>
      </w:r>
    </w:p>
    <w:p w:rsidR="002B1992" w:rsidRDefault="002B1992" w:rsidP="002B1992">
      <w:r>
        <w:t>Parameters that change are:</w:t>
      </w:r>
    </w:p>
    <w:p w:rsidR="002B1992" w:rsidRPr="002B1992" w:rsidRDefault="002B1992" w:rsidP="002B1992">
      <w:pPr>
        <w:ind w:firstLine="720"/>
        <w:rPr>
          <w:color w:val="FF0000"/>
        </w:rPr>
      </w:pPr>
      <w:r w:rsidRPr="007266A4">
        <w:rPr>
          <w:b/>
          <w:color w:val="FF0000"/>
        </w:rPr>
        <w:t>Probability map:</w:t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2B1992">
        <w:rPr>
          <w:color w:val="FF0000"/>
        </w:rPr>
        <w:t>Probability Map</w:t>
      </w:r>
      <w:r>
        <w:rPr>
          <w:color w:val="FF0000"/>
        </w:rPr>
        <w:t xml:space="preserve"> for 07032012_4</w:t>
      </w:r>
    </w:p>
    <w:p w:rsidR="002B1992" w:rsidRPr="002B1992" w:rsidRDefault="002B1992" w:rsidP="002B1992">
      <w:pPr>
        <w:ind w:firstLine="720"/>
        <w:rPr>
          <w:color w:val="FF0000"/>
        </w:rPr>
      </w:pPr>
      <w:r w:rsidRPr="007266A4">
        <w:rPr>
          <w:b/>
          <w:color w:val="FF0000"/>
        </w:rPr>
        <w:t>Min/average/max percentage layer:</w:t>
      </w:r>
      <w:r w:rsidRPr="007266A4">
        <w:rPr>
          <w:b/>
          <w:color w:val="FF0000"/>
        </w:rPr>
        <w:tab/>
      </w:r>
      <w:r>
        <w:rPr>
          <w:b/>
          <w:i/>
          <w:color w:val="FF0000"/>
          <w:u w:val="single"/>
        </w:rPr>
        <w:t>Average</w:t>
      </w:r>
      <w:r w:rsidRPr="007266A4">
        <w:rPr>
          <w:b/>
          <w:i/>
          <w:color w:val="FF0000"/>
        </w:rPr>
        <w:t xml:space="preserve"> </w:t>
      </w:r>
      <w:r w:rsidRPr="002B1992">
        <w:rPr>
          <w:i/>
          <w:color w:val="FF0000"/>
        </w:rPr>
        <w:t xml:space="preserve">Probability Percentage </w:t>
      </w:r>
      <w:r w:rsidRPr="002B1992">
        <w:rPr>
          <w:color w:val="FF0000"/>
        </w:rPr>
        <w:t>Map</w:t>
      </w:r>
    </w:p>
    <w:p w:rsidR="00461995" w:rsidRDefault="00461995" w:rsidP="00461995">
      <w:pPr>
        <w:rPr>
          <w:b/>
          <w:u w:val="single"/>
        </w:rPr>
      </w:pPr>
      <w:r w:rsidRPr="00461995">
        <w:rPr>
          <w:b/>
          <w:u w:val="single"/>
        </w:rPr>
        <w:t>Output Map:</w:t>
      </w:r>
    </w:p>
    <w:p w:rsidR="00B341EE" w:rsidRDefault="00B341EE" w:rsidP="00461995">
      <w:pPr>
        <w:rPr>
          <w:b/>
          <w:u w:val="single"/>
        </w:rPr>
      </w:pPr>
    </w:p>
    <w:p w:rsidR="00B341EE" w:rsidRDefault="00B341EE" w:rsidP="00461995">
      <w:pPr>
        <w:rPr>
          <w:b/>
          <w:u w:val="single"/>
        </w:rPr>
        <w:sectPr w:rsidR="00B341EE" w:rsidSect="0046199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461995" w:rsidRDefault="00461995" w:rsidP="00461995">
      <w:pPr>
        <w:rPr>
          <w:b/>
          <w:u w:val="single"/>
        </w:rPr>
        <w:sectPr w:rsidR="00461995" w:rsidSect="00461995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b/>
          <w:noProof/>
          <w:u w:val="single"/>
        </w:rPr>
        <w:lastRenderedPageBreak/>
        <w:drawing>
          <wp:inline distT="0" distB="0" distL="0" distR="0" wp14:anchorId="243CF816" wp14:editId="520634FD">
            <wp:extent cx="8229600" cy="5809388"/>
            <wp:effectExtent l="0" t="0" r="0" b="1270"/>
            <wp:docPr id="5" name="Picture 5" descr="C:\Users\albrecht\Desktop\Steffen\07032012_4\03072012_4a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brecht\Desktop\Steffen\07032012_4\03072012_4avg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1" w:rsidRDefault="00461995" w:rsidP="00203EB1">
      <w:pPr>
        <w:pStyle w:val="Heading2"/>
        <w:numPr>
          <w:ilvl w:val="1"/>
          <w:numId w:val="1"/>
        </w:numPr>
      </w:pPr>
      <w:bookmarkStart w:id="8" w:name="_Toc319409580"/>
      <w:r>
        <w:lastRenderedPageBreak/>
        <w:t>P</w:t>
      </w:r>
      <w:r w:rsidR="00203EB1">
        <w:t>arameters for Map 07032012_4</w:t>
      </w:r>
      <w:r>
        <w:t>max</w:t>
      </w:r>
      <w:r w:rsidR="002B1992">
        <w:t xml:space="preserve"> (Maximum Cropland Map)</w:t>
      </w:r>
      <w:bookmarkEnd w:id="8"/>
    </w:p>
    <w:p w:rsidR="00461995" w:rsidRPr="00461995" w:rsidRDefault="00461995" w:rsidP="00461995">
      <w:pPr>
        <w:rPr>
          <w:b/>
          <w:u w:val="single"/>
        </w:rPr>
      </w:pPr>
      <w:r w:rsidRPr="00461995">
        <w:rPr>
          <w:b/>
          <w:u w:val="single"/>
        </w:rPr>
        <w:t>Input Parameters:</w:t>
      </w:r>
    </w:p>
    <w:p w:rsidR="002B1992" w:rsidRDefault="002B1992" w:rsidP="002B1992">
      <w:r>
        <w:t>Area grid, level 0 to 2 statistics stay the same.</w:t>
      </w:r>
    </w:p>
    <w:p w:rsidR="002B1992" w:rsidRDefault="002B1992" w:rsidP="002B1992">
      <w:r>
        <w:t>Parameters that change are:</w:t>
      </w:r>
    </w:p>
    <w:p w:rsidR="002B1992" w:rsidRPr="002B1992" w:rsidRDefault="002B1992" w:rsidP="002B1992">
      <w:pPr>
        <w:ind w:firstLine="720"/>
        <w:rPr>
          <w:color w:val="FF0000"/>
        </w:rPr>
      </w:pPr>
      <w:r w:rsidRPr="007266A4">
        <w:rPr>
          <w:b/>
          <w:color w:val="FF0000"/>
        </w:rPr>
        <w:t>Probability map:</w:t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2B1992">
        <w:rPr>
          <w:color w:val="FF0000"/>
        </w:rPr>
        <w:t>Probability Map</w:t>
      </w:r>
      <w:r>
        <w:rPr>
          <w:color w:val="FF0000"/>
        </w:rPr>
        <w:t xml:space="preserve"> for 07032012_4</w:t>
      </w:r>
    </w:p>
    <w:p w:rsidR="002B1992" w:rsidRPr="002B1992" w:rsidRDefault="002B1992" w:rsidP="002B1992">
      <w:pPr>
        <w:ind w:firstLine="720"/>
        <w:rPr>
          <w:color w:val="FF0000"/>
        </w:rPr>
      </w:pPr>
      <w:r w:rsidRPr="007266A4">
        <w:rPr>
          <w:b/>
          <w:color w:val="FF0000"/>
        </w:rPr>
        <w:t>Min/average/max percentage layer:</w:t>
      </w:r>
      <w:r w:rsidRPr="007266A4">
        <w:rPr>
          <w:b/>
          <w:color w:val="FF0000"/>
        </w:rPr>
        <w:tab/>
      </w:r>
      <w:r>
        <w:rPr>
          <w:b/>
          <w:i/>
          <w:color w:val="FF0000"/>
          <w:u w:val="single"/>
        </w:rPr>
        <w:t>Maximum</w:t>
      </w:r>
      <w:r w:rsidRPr="007266A4">
        <w:rPr>
          <w:b/>
          <w:i/>
          <w:color w:val="FF0000"/>
        </w:rPr>
        <w:t xml:space="preserve"> </w:t>
      </w:r>
      <w:r w:rsidRPr="002B1992">
        <w:rPr>
          <w:i/>
          <w:color w:val="FF0000"/>
        </w:rPr>
        <w:t xml:space="preserve">Probability Percentage </w:t>
      </w:r>
      <w:r w:rsidRPr="002B1992">
        <w:rPr>
          <w:color w:val="FF0000"/>
        </w:rPr>
        <w:t>Map</w:t>
      </w:r>
    </w:p>
    <w:p w:rsidR="00461995" w:rsidRPr="00461995" w:rsidRDefault="00461995" w:rsidP="00461995">
      <w:pPr>
        <w:rPr>
          <w:b/>
          <w:u w:val="single"/>
        </w:rPr>
        <w:sectPr w:rsidR="00461995" w:rsidRPr="00461995" w:rsidSect="0046199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461995">
        <w:rPr>
          <w:b/>
          <w:u w:val="single"/>
        </w:rPr>
        <w:t>Output Map:</w:t>
      </w:r>
    </w:p>
    <w:p w:rsidR="00973B50" w:rsidRDefault="00973B50" w:rsidP="00461995">
      <w:pPr>
        <w:sectPr w:rsidR="00973B50" w:rsidSect="00461995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32BB54F" wp14:editId="4ED78B03">
            <wp:extent cx="8229600" cy="5809388"/>
            <wp:effectExtent l="0" t="0" r="0" b="1270"/>
            <wp:docPr id="6" name="Picture 6" descr="C:\Users\albrecht\Desktop\Steffen\07032012_4\03072012_4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brecht\Desktop\Steffen\07032012_4\03072012_4max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1" w:rsidRDefault="00203EB1" w:rsidP="00203EB1">
      <w:pPr>
        <w:pStyle w:val="Heading2"/>
        <w:numPr>
          <w:ilvl w:val="1"/>
          <w:numId w:val="1"/>
        </w:numPr>
      </w:pPr>
      <w:bookmarkStart w:id="9" w:name="_Toc319409581"/>
      <w:r>
        <w:lastRenderedPageBreak/>
        <w:t>Parameters for Map 08032012_1</w:t>
      </w:r>
      <w:bookmarkEnd w:id="9"/>
    </w:p>
    <w:p w:rsidR="00973B50" w:rsidRPr="00973B50" w:rsidRDefault="00973B50" w:rsidP="00973B50">
      <w:pPr>
        <w:rPr>
          <w:b/>
          <w:u w:val="single"/>
        </w:rPr>
      </w:pPr>
      <w:r w:rsidRPr="00973B50">
        <w:rPr>
          <w:b/>
          <w:u w:val="single"/>
        </w:rPr>
        <w:t>Input Parameters:</w:t>
      </w:r>
    </w:p>
    <w:p w:rsidR="002B1992" w:rsidRDefault="002B1992" w:rsidP="002B1992">
      <w:r>
        <w:t>Area grid, level 0 to 2 statistics stay the same.</w:t>
      </w:r>
    </w:p>
    <w:p w:rsidR="002B1992" w:rsidRDefault="002B1992" w:rsidP="002B1992">
      <w:r>
        <w:t>Parameters that change are:</w:t>
      </w:r>
    </w:p>
    <w:p w:rsidR="002B1992" w:rsidRPr="002B1992" w:rsidRDefault="002B1992" w:rsidP="002B1992">
      <w:pPr>
        <w:ind w:firstLine="720"/>
        <w:rPr>
          <w:color w:val="FF0000"/>
        </w:rPr>
      </w:pPr>
      <w:r w:rsidRPr="007266A4">
        <w:rPr>
          <w:b/>
          <w:color w:val="FF0000"/>
        </w:rPr>
        <w:t>Probability map:</w:t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7266A4">
        <w:rPr>
          <w:b/>
          <w:color w:val="FF0000"/>
        </w:rPr>
        <w:tab/>
      </w:r>
      <w:r w:rsidRPr="002B1992">
        <w:rPr>
          <w:color w:val="FF0000"/>
        </w:rPr>
        <w:t>Probability Map</w:t>
      </w:r>
      <w:r>
        <w:rPr>
          <w:color w:val="FF0000"/>
        </w:rPr>
        <w:t xml:space="preserve"> for 08032012_1</w:t>
      </w:r>
    </w:p>
    <w:p w:rsidR="002B1992" w:rsidRPr="002B1992" w:rsidRDefault="002B1992" w:rsidP="002B1992">
      <w:pPr>
        <w:ind w:firstLine="720"/>
        <w:rPr>
          <w:color w:val="FF0000"/>
        </w:rPr>
      </w:pPr>
      <w:r w:rsidRPr="007266A4">
        <w:rPr>
          <w:b/>
          <w:color w:val="FF0000"/>
        </w:rPr>
        <w:t>Min/average/max percentage layer:</w:t>
      </w:r>
      <w:r w:rsidRPr="007266A4">
        <w:rPr>
          <w:b/>
          <w:color w:val="FF0000"/>
        </w:rPr>
        <w:tab/>
      </w:r>
      <w:r>
        <w:rPr>
          <w:b/>
          <w:i/>
          <w:color w:val="FF0000"/>
          <w:u w:val="single"/>
        </w:rPr>
        <w:t>Average</w:t>
      </w:r>
      <w:r w:rsidRPr="007266A4">
        <w:rPr>
          <w:b/>
          <w:i/>
          <w:color w:val="FF0000"/>
        </w:rPr>
        <w:t xml:space="preserve"> </w:t>
      </w:r>
      <w:r w:rsidRPr="002B1992">
        <w:rPr>
          <w:i/>
          <w:color w:val="FF0000"/>
        </w:rPr>
        <w:t xml:space="preserve">Probability Percentage </w:t>
      </w:r>
      <w:r w:rsidRPr="002B1992">
        <w:rPr>
          <w:color w:val="FF0000"/>
        </w:rPr>
        <w:t>Map</w:t>
      </w:r>
    </w:p>
    <w:p w:rsidR="00973B50" w:rsidRPr="00973B50" w:rsidRDefault="00973B50" w:rsidP="00973B50">
      <w:pPr>
        <w:rPr>
          <w:b/>
          <w:u w:val="single"/>
        </w:rPr>
        <w:sectPr w:rsidR="00973B50" w:rsidRPr="00973B50" w:rsidSect="0046199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973B50">
        <w:rPr>
          <w:b/>
          <w:u w:val="single"/>
        </w:rPr>
        <w:t>Output Map:</w:t>
      </w:r>
    </w:p>
    <w:p w:rsidR="00973B50" w:rsidRDefault="00973B50" w:rsidP="00203EB1">
      <w:pPr>
        <w:sectPr w:rsidR="00973B50" w:rsidSect="00973B50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DFCE0D6" wp14:editId="294A370D">
            <wp:extent cx="8229600" cy="5809388"/>
            <wp:effectExtent l="0" t="0" r="0" b="1270"/>
            <wp:docPr id="8" name="Picture 8" descr="C:\Users\albrecht\Desktop\Steffen\08032012_1\08032012_1a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brecht\Desktop\Steffen\08032012_1\08032012_1avg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1" w:rsidRDefault="00973B50" w:rsidP="00973B50">
      <w:pPr>
        <w:pStyle w:val="Heading1"/>
        <w:numPr>
          <w:ilvl w:val="0"/>
          <w:numId w:val="1"/>
        </w:numPr>
      </w:pPr>
      <w:bookmarkStart w:id="10" w:name="_Toc319409582"/>
      <w:r>
        <w:lastRenderedPageBreak/>
        <w:t>Difference between the maps</w:t>
      </w:r>
      <w:bookmarkEnd w:id="10"/>
    </w:p>
    <w:p w:rsidR="00973B50" w:rsidRDefault="00973B50" w:rsidP="00973B50">
      <w:pPr>
        <w:pStyle w:val="Heading2"/>
        <w:numPr>
          <w:ilvl w:val="1"/>
          <w:numId w:val="1"/>
        </w:numPr>
      </w:pPr>
      <w:bookmarkStart w:id="11" w:name="_Toc319409583"/>
      <w:r>
        <w:t>Processing steps</w:t>
      </w:r>
      <w:bookmarkEnd w:id="11"/>
    </w:p>
    <w:p w:rsidR="00973B50" w:rsidRDefault="006B6EAC" w:rsidP="006B6EAC">
      <w:pPr>
        <w:pStyle w:val="ListParagraph"/>
        <w:numPr>
          <w:ilvl w:val="0"/>
          <w:numId w:val="6"/>
        </w:numPr>
      </w:pPr>
      <w:r>
        <w:t xml:space="preserve">Reclassification of the final cropland map into two groups, with 1 being cropland and 0 being non cropland. </w:t>
      </w:r>
    </w:p>
    <w:p w:rsidR="006B6EAC" w:rsidRDefault="006B6EAC" w:rsidP="00973B50">
      <w:pPr>
        <w:pStyle w:val="ListParagraph"/>
        <w:numPr>
          <w:ilvl w:val="0"/>
          <w:numId w:val="6"/>
        </w:numPr>
      </w:pPr>
      <w:r>
        <w:t xml:space="preserve">Subtracting the maps to see the area difference. </w:t>
      </w:r>
    </w:p>
    <w:p w:rsidR="006B6EAC" w:rsidRDefault="006B6EAC" w:rsidP="006B6EAC">
      <w:r>
        <w:t xml:space="preserve">Both steps are done for average cropland maps and maximum cropland maps. </w:t>
      </w:r>
    </w:p>
    <w:p w:rsidR="00B341EE" w:rsidRDefault="00973B50" w:rsidP="00973B50">
      <w:pPr>
        <w:pStyle w:val="Heading2"/>
        <w:numPr>
          <w:ilvl w:val="1"/>
          <w:numId w:val="1"/>
        </w:numPr>
      </w:pPr>
      <w:bookmarkStart w:id="12" w:name="_Toc319409584"/>
      <w:r>
        <w:t>Output Maps</w:t>
      </w:r>
      <w:bookmarkEnd w:id="12"/>
      <w:r w:rsidR="00B341EE">
        <w:t>:</w:t>
      </w:r>
      <w:bookmarkStart w:id="13" w:name="_GoBack"/>
      <w:bookmarkEnd w:id="13"/>
    </w:p>
    <w:p w:rsidR="00973B50" w:rsidRDefault="00973B50" w:rsidP="00B341EE">
      <w:pPr>
        <w:pStyle w:val="Heading2"/>
        <w:ind w:left="360"/>
        <w:sectPr w:rsidR="00973B50" w:rsidSect="00973B5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t xml:space="preserve"> </w:t>
      </w:r>
    </w:p>
    <w:p w:rsidR="00973B50" w:rsidRDefault="00973B50" w:rsidP="00973B50">
      <w:pPr>
        <w:pStyle w:val="Heading2"/>
        <w:ind w:left="360"/>
      </w:pPr>
      <w:bookmarkStart w:id="14" w:name="_Toc319409585"/>
      <w:r>
        <w:rPr>
          <w:noProof/>
        </w:rPr>
        <w:lastRenderedPageBreak/>
        <w:drawing>
          <wp:inline distT="0" distB="0" distL="0" distR="0" wp14:anchorId="225A1DC5" wp14:editId="7634DD77">
            <wp:extent cx="8229600" cy="5809388"/>
            <wp:effectExtent l="0" t="0" r="0" b="1270"/>
            <wp:docPr id="10" name="Picture 10" descr="C:\Users\albrecht\Desktop\Steffen\Difference\MAp4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brecht\Desktop\Steffen\Difference\MAp4_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210255" wp14:editId="3E636A7E">
            <wp:extent cx="8229600" cy="5809388"/>
            <wp:effectExtent l="0" t="0" r="0" b="1270"/>
            <wp:docPr id="9" name="Picture 9" descr="C:\Users\albrecht\Desktop\Steffen\Difference\MAp4_3_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brecht\Desktop\Steffen\Difference\MAp4_3_MAX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0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</w:p>
    <w:sectPr w:rsidR="00973B50" w:rsidSect="00973B50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0ABA" w:rsidRDefault="00C70ABA" w:rsidP="00831A42">
      <w:pPr>
        <w:spacing w:after="0" w:line="240" w:lineRule="auto"/>
      </w:pPr>
      <w:r>
        <w:separator/>
      </w:r>
    </w:p>
  </w:endnote>
  <w:endnote w:type="continuationSeparator" w:id="0">
    <w:p w:rsidR="00C70ABA" w:rsidRDefault="00C70ABA" w:rsidP="00831A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0ABA" w:rsidRDefault="00C70ABA" w:rsidP="00831A42">
      <w:pPr>
        <w:spacing w:after="0" w:line="240" w:lineRule="auto"/>
      </w:pPr>
      <w:r>
        <w:separator/>
      </w:r>
    </w:p>
  </w:footnote>
  <w:footnote w:type="continuationSeparator" w:id="0">
    <w:p w:rsidR="00C70ABA" w:rsidRDefault="00C70ABA" w:rsidP="00831A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2596553"/>
      <w:docPartObj>
        <w:docPartGallery w:val="Page Numbers (Top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831A42" w:rsidRDefault="00831A42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73495" w:rsidRPr="00173495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831A42" w:rsidRDefault="00831A4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CA3B9D"/>
    <w:multiLevelType w:val="multilevel"/>
    <w:tmpl w:val="A0D6D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2B163723"/>
    <w:multiLevelType w:val="multilevel"/>
    <w:tmpl w:val="A0D6D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3162412B"/>
    <w:multiLevelType w:val="multilevel"/>
    <w:tmpl w:val="A0D6D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35C32623"/>
    <w:multiLevelType w:val="hybridMultilevel"/>
    <w:tmpl w:val="1678570A"/>
    <w:lvl w:ilvl="0" w:tplc="86C4716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B62DCE"/>
    <w:multiLevelType w:val="multilevel"/>
    <w:tmpl w:val="A0D6DB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62517C20"/>
    <w:multiLevelType w:val="hybridMultilevel"/>
    <w:tmpl w:val="7BB0B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030D"/>
    <w:rsid w:val="000D6894"/>
    <w:rsid w:val="00117C28"/>
    <w:rsid w:val="00173495"/>
    <w:rsid w:val="00203EB1"/>
    <w:rsid w:val="002B1992"/>
    <w:rsid w:val="003D33CC"/>
    <w:rsid w:val="00461995"/>
    <w:rsid w:val="006B6EAC"/>
    <w:rsid w:val="006C6936"/>
    <w:rsid w:val="007258A4"/>
    <w:rsid w:val="007266A4"/>
    <w:rsid w:val="0081030D"/>
    <w:rsid w:val="00831A42"/>
    <w:rsid w:val="008535F7"/>
    <w:rsid w:val="00973B50"/>
    <w:rsid w:val="00A668DE"/>
    <w:rsid w:val="00B341EE"/>
    <w:rsid w:val="00B36F46"/>
    <w:rsid w:val="00C70ABA"/>
    <w:rsid w:val="00E13264"/>
    <w:rsid w:val="00EB6655"/>
    <w:rsid w:val="00FD3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030D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30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030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030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81030D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1030D"/>
    <w:rPr>
      <w:rFonts w:ascii="Arial" w:eastAsiaTheme="majorEastAsia" w:hAnsi="Arial" w:cstheme="majorBidi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32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264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13264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132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1326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1326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46199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31A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1A42"/>
  </w:style>
  <w:style w:type="paragraph" w:styleId="Footer">
    <w:name w:val="footer"/>
    <w:basedOn w:val="Normal"/>
    <w:link w:val="FooterChar"/>
    <w:uiPriority w:val="99"/>
    <w:unhideWhenUsed/>
    <w:rsid w:val="00831A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1A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030D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30D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030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030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81030D"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1030D"/>
    <w:rPr>
      <w:rFonts w:ascii="Arial" w:eastAsiaTheme="majorEastAsia" w:hAnsi="Arial" w:cstheme="majorBidi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32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264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13264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132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1326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1326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46199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31A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1A42"/>
  </w:style>
  <w:style w:type="paragraph" w:styleId="Footer">
    <w:name w:val="footer"/>
    <w:basedOn w:val="Normal"/>
    <w:link w:val="FooterChar"/>
    <w:uiPriority w:val="99"/>
    <w:unhideWhenUsed/>
    <w:rsid w:val="00831A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1A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71DF1373-B08E-4326-843E-6B0F85501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865</Words>
  <Characters>4934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ALBRECHT Franziska</dc:creator>
  <cp:lastModifiedBy>ALBRECHT Franziska</cp:lastModifiedBy>
  <cp:revision>9</cp:revision>
  <dcterms:created xsi:type="dcterms:W3CDTF">2012-03-12T15:39:00Z</dcterms:created>
  <dcterms:modified xsi:type="dcterms:W3CDTF">2012-03-13T13:36:00Z</dcterms:modified>
</cp:coreProperties>
</file>